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28" w:rsidRDefault="00FD242A">
      <w:r>
        <w:t>The Crucible Audio book</w:t>
      </w:r>
    </w:p>
    <w:p w:rsidR="00FD242A" w:rsidRDefault="00FD242A"/>
    <w:p w:rsidR="00FD242A" w:rsidRDefault="00FD242A">
      <w:hyperlink r:id="rId4" w:history="1">
        <w:r w:rsidRPr="006E47A2">
          <w:rPr>
            <w:rStyle w:val="Hyperlink"/>
          </w:rPr>
          <w:t>https://www.youtube.com/watch?v=Aly8LglYoy8</w:t>
        </w:r>
      </w:hyperlink>
    </w:p>
    <w:p w:rsidR="00FD242A" w:rsidRDefault="00FD242A">
      <w:bookmarkStart w:id="0" w:name="_GoBack"/>
      <w:bookmarkEnd w:id="0"/>
    </w:p>
    <w:sectPr w:rsidR="00FD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2A"/>
    <w:rsid w:val="00EF5128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0DB"/>
  <w15:chartTrackingRefBased/>
  <w15:docId w15:val="{4EA42B10-7428-4670-BE87-4EA1D40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ly8LglYo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2016-09-20T15:52:00Z</dcterms:created>
  <dcterms:modified xsi:type="dcterms:W3CDTF">2016-09-20T15:53:00Z</dcterms:modified>
</cp:coreProperties>
</file>